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0"/>
        <w:gridCol w:w="1833"/>
        <w:gridCol w:w="1936"/>
        <w:gridCol w:w="2744"/>
      </w:tblGrid>
      <w:tr w:rsidR="0010185F" w:rsidRPr="00FD291B" w:rsidTr="00925684">
        <w:trPr>
          <w:trHeight w:val="701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DC001A"/>
            <w:vAlign w:val="center"/>
          </w:tcPr>
          <w:p w:rsidR="0010185F" w:rsidRPr="00925684" w:rsidRDefault="0010185F" w:rsidP="008A1826">
            <w:pPr>
              <w:jc w:val="center"/>
              <w:rPr>
                <w:rFonts w:ascii="Arial" w:hAnsi="Arial" w:cs="Arial"/>
                <w:color w:val="FFFFFF" w:themeColor="background1"/>
                <w:sz w:val="22"/>
              </w:rPr>
            </w:pPr>
            <w:r w:rsidRPr="00925684">
              <w:rPr>
                <w:rFonts w:ascii="Arial" w:hAnsi="Arial" w:cs="Arial"/>
                <w:color w:val="FFFFFF" w:themeColor="background1"/>
                <w:sz w:val="22"/>
              </w:rPr>
              <w:t>Направление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DC001A"/>
            <w:vAlign w:val="center"/>
          </w:tcPr>
          <w:p w:rsidR="0010185F" w:rsidRPr="00925684" w:rsidRDefault="0010185F" w:rsidP="008A1826">
            <w:pPr>
              <w:jc w:val="center"/>
              <w:rPr>
                <w:rFonts w:ascii="Arial" w:hAnsi="Arial" w:cs="Arial"/>
                <w:color w:val="FFFFFF" w:themeColor="background1"/>
                <w:sz w:val="22"/>
                <w:lang w:val="ru-RU"/>
              </w:rPr>
            </w:pPr>
            <w:r w:rsidRPr="00925684">
              <w:rPr>
                <w:rFonts w:ascii="Arial" w:hAnsi="Arial" w:cs="Arial"/>
                <w:color w:val="FFFFFF" w:themeColor="background1"/>
                <w:sz w:val="22"/>
                <w:lang w:val="ru-RU"/>
              </w:rPr>
              <w:t>Код тарифа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DC001A"/>
            <w:vAlign w:val="center"/>
          </w:tcPr>
          <w:p w:rsidR="0010185F" w:rsidRPr="00925684" w:rsidRDefault="0010185F" w:rsidP="008A1826">
            <w:pPr>
              <w:jc w:val="center"/>
              <w:rPr>
                <w:rFonts w:ascii="Arial" w:hAnsi="Arial" w:cs="Arial"/>
                <w:color w:val="FFFFFF" w:themeColor="background1"/>
                <w:sz w:val="22"/>
                <w:lang w:val="ru-RU"/>
              </w:rPr>
            </w:pPr>
            <w:r w:rsidRPr="00925684">
              <w:rPr>
                <w:rFonts w:ascii="Arial" w:hAnsi="Arial" w:cs="Arial"/>
                <w:color w:val="FFFFFF" w:themeColor="background1"/>
                <w:sz w:val="22"/>
              </w:rPr>
              <w:t xml:space="preserve">Тариф </w:t>
            </w:r>
            <w:r w:rsidRPr="00925684">
              <w:rPr>
                <w:rFonts w:ascii="Arial" w:hAnsi="Arial" w:cs="Arial"/>
                <w:color w:val="FFFFFF" w:themeColor="background1"/>
                <w:sz w:val="22"/>
                <w:lang w:val="en-US"/>
              </w:rPr>
              <w:t>RT</w:t>
            </w:r>
            <w:r w:rsidRPr="00925684">
              <w:rPr>
                <w:rFonts w:ascii="Arial" w:hAnsi="Arial" w:cs="Arial"/>
                <w:color w:val="FFFFFF" w:themeColor="background1"/>
                <w:sz w:val="22"/>
                <w:lang w:val="ru-RU"/>
              </w:rPr>
              <w:t xml:space="preserve"> в евро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DC001A"/>
            <w:vAlign w:val="center"/>
          </w:tcPr>
          <w:p w:rsidR="0010185F" w:rsidRPr="00925684" w:rsidRDefault="0010185F" w:rsidP="008A1826">
            <w:pPr>
              <w:jc w:val="center"/>
              <w:rPr>
                <w:rFonts w:ascii="Arial" w:hAnsi="Arial" w:cs="Arial"/>
                <w:color w:val="FFFFFF" w:themeColor="background1"/>
                <w:sz w:val="22"/>
                <w:lang w:val="ru-RU"/>
              </w:rPr>
            </w:pPr>
            <w:r w:rsidRPr="00925684">
              <w:rPr>
                <w:rFonts w:ascii="Arial" w:hAnsi="Arial" w:cs="Arial"/>
                <w:color w:val="FFFFFF" w:themeColor="background1"/>
                <w:sz w:val="22"/>
                <w:lang w:val="ru-RU"/>
              </w:rPr>
              <w:t xml:space="preserve">Тариф в рублях </w:t>
            </w:r>
            <w:r w:rsidR="008A1826" w:rsidRPr="00925684">
              <w:rPr>
                <w:rFonts w:ascii="Arial" w:hAnsi="Arial" w:cs="Arial"/>
                <w:color w:val="FFFFFF" w:themeColor="background1"/>
                <w:sz w:val="22"/>
                <w:lang w:val="ru-RU"/>
              </w:rPr>
              <w:t>включая</w:t>
            </w:r>
            <w:r w:rsidRPr="00925684">
              <w:rPr>
                <w:rFonts w:ascii="Arial" w:hAnsi="Arial" w:cs="Arial"/>
                <w:color w:val="FFFFFF" w:themeColor="background1"/>
                <w:sz w:val="22"/>
                <w:lang w:val="ru-RU"/>
              </w:rPr>
              <w:t xml:space="preserve"> таксы</w:t>
            </w:r>
          </w:p>
        </w:tc>
      </w:tr>
      <w:tr w:rsidR="0010185F" w:rsidTr="00925684">
        <w:trPr>
          <w:trHeight w:val="362"/>
        </w:trPr>
        <w:tc>
          <w:tcPr>
            <w:tcW w:w="2330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10185F" w:rsidRPr="00925684" w:rsidRDefault="0010185F" w:rsidP="00193ED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</w:p>
        </w:tc>
        <w:tc>
          <w:tcPr>
            <w:tcW w:w="6513" w:type="dxa"/>
            <w:gridSpan w:val="3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10185F" w:rsidRPr="00925684" w:rsidRDefault="00A86E28" w:rsidP="00193EDB">
            <w:pPr>
              <w:jc w:val="center"/>
              <w:rPr>
                <w:rFonts w:ascii="Arial" w:eastAsia="SimSun" w:hAnsi="Arial" w:cs="Arial"/>
                <w:b/>
                <w:color w:val="595959" w:themeColor="text1" w:themeTint="A6"/>
                <w:lang w:val="ru-RU" w:eastAsia="zh-CN"/>
              </w:rPr>
            </w:pPr>
            <w:r>
              <w:rPr>
                <w:rFonts w:ascii="Arial" w:eastAsia="SimSun" w:hAnsi="Arial" w:cs="Arial"/>
                <w:b/>
                <w:color w:val="595959" w:themeColor="text1" w:themeTint="A6"/>
                <w:sz w:val="22"/>
                <w:lang w:val="ru-RU" w:eastAsia="zh-CN"/>
              </w:rPr>
              <w:t>Эконом</w:t>
            </w:r>
            <w:r>
              <w:rPr>
                <w:rFonts w:ascii="Arial" w:hAnsi="Arial" w:cs="Arial"/>
                <w:b/>
                <w:color w:val="595959" w:themeColor="text1" w:themeTint="A6"/>
                <w:sz w:val="22"/>
              </w:rPr>
              <w:t xml:space="preserve">ический </w:t>
            </w:r>
            <w:r w:rsidR="0010185F" w:rsidRPr="00925684">
              <w:rPr>
                <w:rFonts w:ascii="Arial" w:hAnsi="Arial" w:cs="Arial"/>
                <w:b/>
                <w:color w:val="595959" w:themeColor="text1" w:themeTint="A6"/>
                <w:sz w:val="22"/>
              </w:rPr>
              <w:t>класс</w:t>
            </w:r>
          </w:p>
        </w:tc>
      </w:tr>
      <w:tr w:rsidR="0010185F" w:rsidTr="00FD291B">
        <w:trPr>
          <w:trHeight w:val="362"/>
        </w:trPr>
        <w:tc>
          <w:tcPr>
            <w:tcW w:w="2330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10185F" w:rsidRPr="00925684" w:rsidRDefault="0010185F" w:rsidP="004C5397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Пекин</w:t>
            </w:r>
          </w:p>
        </w:tc>
        <w:tc>
          <w:tcPr>
            <w:tcW w:w="1833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10185F" w:rsidRPr="00A86E28" w:rsidRDefault="00A86E28" w:rsidP="004C5397">
            <w:pPr>
              <w:jc w:val="center"/>
              <w:rPr>
                <w:color w:val="595959" w:themeColor="text1" w:themeTint="A6"/>
                <w:lang w:val="en-US"/>
              </w:rPr>
            </w:pPr>
            <w:r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10185F" w:rsidRPr="00925684" w:rsidRDefault="00A86E28" w:rsidP="004C5397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>
              <w:rPr>
                <w:rFonts w:ascii="Arial" w:hAnsi="Arial" w:cs="Arial"/>
                <w:color w:val="595959" w:themeColor="text1" w:themeTint="A6"/>
                <w:lang w:val="ru-RU"/>
              </w:rPr>
              <w:t>147</w:t>
            </w:r>
          </w:p>
        </w:tc>
        <w:tc>
          <w:tcPr>
            <w:tcW w:w="2744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10185F" w:rsidRPr="00925684" w:rsidRDefault="00FD291B" w:rsidP="00FD291B">
            <w:pPr>
              <w:jc w:val="center"/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</w:pPr>
            <w:r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22 6</w:t>
            </w:r>
            <w:r w:rsidR="00A86E28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00</w:t>
            </w:r>
          </w:p>
        </w:tc>
      </w:tr>
      <w:tr w:rsidR="00FD291B" w:rsidRPr="00EB65D5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Гонконг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>
              <w:rPr>
                <w:rFonts w:ascii="Arial" w:hAnsi="Arial" w:cs="Arial"/>
                <w:color w:val="595959" w:themeColor="text1" w:themeTint="A6"/>
                <w:lang w:val="ru-RU"/>
              </w:rPr>
              <w:t>147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FD291B" w:rsidRDefault="00FD291B" w:rsidP="00FD291B">
            <w:pPr>
              <w:jc w:val="center"/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</w:pPr>
            <w:r w:rsidRPr="004F4707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22 600</w:t>
            </w:r>
          </w:p>
        </w:tc>
      </w:tr>
      <w:tr w:rsidR="00FD291B" w:rsidRPr="008A1826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Шанхай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>
              <w:rPr>
                <w:rFonts w:ascii="Arial" w:hAnsi="Arial" w:cs="Arial"/>
                <w:color w:val="595959" w:themeColor="text1" w:themeTint="A6"/>
                <w:lang w:val="ru-RU"/>
              </w:rPr>
              <w:t>147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FD291B" w:rsidRDefault="00FD291B" w:rsidP="00FD291B">
            <w:pPr>
              <w:jc w:val="center"/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</w:pPr>
            <w:r w:rsidRPr="004F4707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22 600</w:t>
            </w:r>
          </w:p>
        </w:tc>
      </w:tr>
      <w:tr w:rsidR="00FD291B" w:rsidRPr="0037619D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Гуанчжоу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A86E28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A86E28">
              <w:rPr>
                <w:rFonts w:ascii="Arial" w:hAnsi="Arial" w:cs="Arial"/>
                <w:color w:val="595959" w:themeColor="text1" w:themeTint="A6"/>
                <w:lang w:val="ru-RU"/>
              </w:rPr>
              <w:t>147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1604F8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22 600</w:t>
            </w:r>
          </w:p>
        </w:tc>
      </w:tr>
      <w:tr w:rsidR="00FD291B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Ханчжоу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A86E28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A86E28">
              <w:rPr>
                <w:rFonts w:ascii="Arial" w:hAnsi="Arial" w:cs="Arial"/>
                <w:color w:val="595959" w:themeColor="text1" w:themeTint="A6"/>
                <w:lang w:val="ru-RU"/>
              </w:rPr>
              <w:t>147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1604F8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22 600</w:t>
            </w:r>
          </w:p>
        </w:tc>
      </w:tr>
      <w:tr w:rsidR="00FD291B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Харбин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886B72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886B72">
              <w:rPr>
                <w:rFonts w:ascii="Arial" w:hAnsi="Arial" w:cs="Arial"/>
                <w:color w:val="595959" w:themeColor="text1" w:themeTint="A6"/>
                <w:lang w:val="ru-RU"/>
              </w:rPr>
              <w:t>227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EF4677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27 900</w:t>
            </w:r>
          </w:p>
        </w:tc>
      </w:tr>
      <w:tr w:rsidR="00FD291B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Далянь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886B72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886B72">
              <w:rPr>
                <w:rFonts w:ascii="Arial" w:hAnsi="Arial" w:cs="Arial"/>
                <w:color w:val="595959" w:themeColor="text1" w:themeTint="A6"/>
                <w:lang w:val="ru-RU"/>
              </w:rPr>
              <w:t>227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EF4677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27 900</w:t>
            </w:r>
          </w:p>
        </w:tc>
      </w:tr>
      <w:tr w:rsidR="00FD291B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Чэнду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886B72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886B72">
              <w:rPr>
                <w:rFonts w:ascii="Arial" w:hAnsi="Arial" w:cs="Arial"/>
                <w:color w:val="595959" w:themeColor="text1" w:themeTint="A6"/>
                <w:lang w:val="ru-RU"/>
              </w:rPr>
              <w:t>227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EF4677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27 900</w:t>
            </w:r>
          </w:p>
        </w:tc>
      </w:tr>
      <w:tr w:rsidR="00FD291B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Ухань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886B72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886B72">
              <w:rPr>
                <w:rFonts w:ascii="Arial" w:hAnsi="Arial" w:cs="Arial"/>
                <w:color w:val="595959" w:themeColor="text1" w:themeTint="A6"/>
                <w:lang w:val="ru-RU"/>
              </w:rPr>
              <w:t>227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EF4677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27 900</w:t>
            </w:r>
          </w:p>
        </w:tc>
      </w:tr>
      <w:tr w:rsidR="00FD291B" w:rsidTr="00FD291B">
        <w:trPr>
          <w:trHeight w:val="362"/>
        </w:trPr>
        <w:tc>
          <w:tcPr>
            <w:tcW w:w="233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925684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925684">
              <w:rPr>
                <w:rFonts w:ascii="Arial" w:hAnsi="Arial" w:cs="Arial"/>
                <w:color w:val="595959" w:themeColor="text1" w:themeTint="A6"/>
                <w:lang w:val="ru-RU"/>
              </w:rPr>
              <w:t>Куньмин</w:t>
            </w:r>
          </w:p>
        </w:tc>
        <w:tc>
          <w:tcPr>
            <w:tcW w:w="183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AE3078">
              <w:rPr>
                <w:color w:val="595959" w:themeColor="text1" w:themeTint="A6"/>
                <w:lang w:val="en-US"/>
              </w:rPr>
              <w:t>WL3MRU1</w:t>
            </w:r>
          </w:p>
        </w:tc>
        <w:tc>
          <w:tcPr>
            <w:tcW w:w="1936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Pr="00886B72" w:rsidRDefault="00FD291B" w:rsidP="00FD291B">
            <w:pPr>
              <w:jc w:val="center"/>
              <w:rPr>
                <w:rFonts w:ascii="Arial" w:hAnsi="Arial" w:cs="Arial"/>
                <w:color w:val="595959" w:themeColor="text1" w:themeTint="A6"/>
                <w:lang w:val="ru-RU"/>
              </w:rPr>
            </w:pPr>
            <w:r w:rsidRPr="00886B72">
              <w:rPr>
                <w:rFonts w:ascii="Arial" w:hAnsi="Arial" w:cs="Arial"/>
                <w:color w:val="595959" w:themeColor="text1" w:themeTint="A6"/>
                <w:lang w:val="ru-RU"/>
              </w:rPr>
              <w:t>227</w:t>
            </w:r>
          </w:p>
        </w:tc>
        <w:tc>
          <w:tcPr>
            <w:tcW w:w="2744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FD291B" w:rsidRDefault="00FD291B" w:rsidP="00FD291B">
            <w:pPr>
              <w:jc w:val="center"/>
            </w:pPr>
            <w:r w:rsidRPr="00EF4677">
              <w:rPr>
                <w:rFonts w:ascii="Arial" w:eastAsia="SimSun" w:hAnsi="Arial" w:cs="Arial"/>
                <w:color w:val="595959" w:themeColor="text1" w:themeTint="A6"/>
                <w:lang w:val="ru-RU" w:eastAsia="zh-CN"/>
              </w:rPr>
              <w:t>27 900</w:t>
            </w:r>
          </w:p>
        </w:tc>
      </w:tr>
    </w:tbl>
    <w:p w:rsidR="005F5811" w:rsidRDefault="005F5811"/>
    <w:p w:rsidR="003D22EE" w:rsidRDefault="003D22EE"/>
    <w:p w:rsidR="003D22EE" w:rsidRDefault="003D22EE"/>
    <w:p w:rsidR="003D22EE" w:rsidRPr="000128A1" w:rsidRDefault="003D22EE">
      <w:pPr>
        <w:rPr>
          <w:lang w:val="ru-RU"/>
        </w:rPr>
      </w:pPr>
    </w:p>
    <w:p w:rsidR="003D22EE" w:rsidRPr="002D3E7D" w:rsidRDefault="003D22EE">
      <w:pPr>
        <w:rPr>
          <w:lang w:val="ru-RU"/>
        </w:rPr>
      </w:pPr>
      <w:bookmarkStart w:id="0" w:name="_GoBack"/>
      <w:bookmarkEnd w:id="0"/>
    </w:p>
    <w:p w:rsidR="008A1826" w:rsidRDefault="008A1826"/>
    <w:p w:rsidR="008A1826" w:rsidRDefault="008A1826"/>
    <w:p w:rsidR="008A1826" w:rsidRPr="008A1826" w:rsidRDefault="008A1826">
      <w:pPr>
        <w:rPr>
          <w:lang w:val="en-US"/>
        </w:rPr>
      </w:pPr>
    </w:p>
    <w:p w:rsidR="008A1826" w:rsidRDefault="008A1826"/>
    <w:p w:rsidR="008A1826" w:rsidRDefault="008A1826"/>
    <w:p w:rsidR="008A1826" w:rsidRDefault="008A1826"/>
    <w:sectPr w:rsidR="008A1826" w:rsidSect="00612A2E">
      <w:pgSz w:w="16840" w:h="11901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A2E"/>
    <w:rsid w:val="000128A1"/>
    <w:rsid w:val="0010185F"/>
    <w:rsid w:val="00193EDB"/>
    <w:rsid w:val="002D3E7D"/>
    <w:rsid w:val="0037619D"/>
    <w:rsid w:val="003D22EE"/>
    <w:rsid w:val="004C5397"/>
    <w:rsid w:val="004C7B03"/>
    <w:rsid w:val="005F5811"/>
    <w:rsid w:val="00612A2E"/>
    <w:rsid w:val="00687E7E"/>
    <w:rsid w:val="0076752C"/>
    <w:rsid w:val="00886B72"/>
    <w:rsid w:val="008A1826"/>
    <w:rsid w:val="00925684"/>
    <w:rsid w:val="009F1BFD"/>
    <w:rsid w:val="00A86E28"/>
    <w:rsid w:val="00EB65D5"/>
    <w:rsid w:val="00F732B9"/>
    <w:rsid w:val="00FD2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  <w15:docId w15:val="{4BC973F9-6ABD-49B9-8D86-A96E2EB0C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2A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тиль1"/>
    <w:basedOn w:val="a1"/>
    <w:uiPriority w:val="99"/>
    <w:rsid w:val="003D22EE"/>
    <w:tblPr>
      <w:tblInd w:w="0" w:type="dxa"/>
      <w:tblBorders>
        <w:top w:val="single" w:sz="4" w:space="0" w:color="6C6868"/>
        <w:left w:val="single" w:sz="4" w:space="0" w:color="6C6868"/>
        <w:bottom w:val="single" w:sz="4" w:space="0" w:color="6C6868"/>
        <w:right w:val="single" w:sz="4" w:space="0" w:color="6C6868"/>
        <w:insideH w:val="single" w:sz="4" w:space="0" w:color="6C6868"/>
        <w:insideV w:val="single" w:sz="4" w:space="0" w:color="6C6868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1943787-074C-484F-AA2B-8F98146A6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 Kryuchkov</dc:creator>
  <cp:keywords/>
  <dc:description/>
  <cp:lastModifiedBy>Kryuchkov Andrey</cp:lastModifiedBy>
  <cp:revision>8</cp:revision>
  <dcterms:created xsi:type="dcterms:W3CDTF">2015-04-20T20:00:00Z</dcterms:created>
  <dcterms:modified xsi:type="dcterms:W3CDTF">2015-05-12T10:38:00Z</dcterms:modified>
</cp:coreProperties>
</file>